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CA7E" w14:textId="07A67421" w:rsidR="0096653F" w:rsidRPr="0021551F" w:rsidRDefault="0096653F" w:rsidP="0096653F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1F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 w:rsidRPr="002155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12</w:t>
      </w:r>
      <w:r w:rsidRPr="0021551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34C01790" w14:textId="38114E4B" w:rsidR="0096653F" w:rsidRPr="0021551F" w:rsidRDefault="0096653F" w:rsidP="00966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385839"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>Ионные равновесия в растворах. Произведение растворимости. Гидролиз солей. Степень и константа гидролиза. Факторы, влияющие на степень гидролиза.</w:t>
      </w:r>
    </w:p>
    <w:p w14:paraId="608FD982" w14:textId="77777777" w:rsidR="00385839" w:rsidRPr="0021551F" w:rsidRDefault="00385839" w:rsidP="00966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878565" w14:textId="6A6B2E7E" w:rsidR="0096653F" w:rsidRPr="0021551F" w:rsidRDefault="0096653F" w:rsidP="003858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15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839"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385839"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>аучить оценивать влияние внешних факторов (концентрация, pH, температура) на равновесие и степень гидролиза.</w:t>
      </w:r>
      <w:r w:rsidR="00385839"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85839"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>Развить навыки расчётов констант равновесия и прогнозирования протекания реакций.</w:t>
      </w:r>
    </w:p>
    <w:p w14:paraId="3B5DF49E" w14:textId="77777777" w:rsidR="00385839" w:rsidRPr="0021551F" w:rsidRDefault="00385839" w:rsidP="003858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157984" w14:textId="77777777" w:rsidR="0096653F" w:rsidRPr="0021551F" w:rsidRDefault="0096653F" w:rsidP="0096653F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55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0CE38051" w14:textId="4BCD2A26" w:rsidR="0096653F" w:rsidRPr="0021551F" w:rsidRDefault="0096653F" w:rsidP="0096653F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51F">
        <w:rPr>
          <w:rFonts w:ascii="Times New Roman" w:eastAsia="Calibri" w:hAnsi="Times New Roman" w:cs="Times New Roman"/>
          <w:sz w:val="24"/>
          <w:szCs w:val="24"/>
        </w:rPr>
        <w:t xml:space="preserve">Мини-тест по теме </w:t>
      </w:r>
      <w:r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4C690C"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>Гидролиз</w:t>
      </w:r>
      <w:r w:rsidRPr="0021551F">
        <w:rPr>
          <w:rFonts w:ascii="Times New Roman" w:eastAsia="Calibri" w:hAnsi="Times New Roman" w:cs="Times New Roman"/>
          <w:sz w:val="24"/>
          <w:szCs w:val="24"/>
        </w:rPr>
        <w:t>»</w:t>
      </w:r>
      <w:r w:rsidRPr="0021551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EBE6239" w14:textId="77777777" w:rsidR="0096653F" w:rsidRPr="0021551F" w:rsidRDefault="0096653F" w:rsidP="0096653F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51F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38CAD10E" w14:textId="77777777" w:rsidR="0096653F" w:rsidRPr="0021551F" w:rsidRDefault="0096653F" w:rsidP="00966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C2E50E" w14:textId="77777777" w:rsidR="0096653F" w:rsidRPr="0021551F" w:rsidRDefault="0096653F" w:rsidP="0096653F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1551F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2155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«Химическое равновесие</w:t>
      </w:r>
      <w:r w:rsidRPr="0021551F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2155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52D435EE" w14:textId="77777777" w:rsidR="00100DC4" w:rsidRPr="0021551F" w:rsidRDefault="00100DC4" w:rsidP="00100D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Напишите все возможные уравнения гидролиза соли арсената натрия (Na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AsO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14:paraId="3225DF14" w14:textId="77777777" w:rsidR="00100DC4" w:rsidRPr="0021551F" w:rsidRDefault="00100DC4" w:rsidP="00100D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Рассчитайте константу гидролиза фторида калия. Определите степень гидролиза этой соли в 0,01М растворе и рН раствора. Константа кислотной диссоциации равна </w:t>
      </w:r>
      <w:proofErr w:type="spellStart"/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a</w:t>
      </w:r>
      <w:proofErr w:type="spellEnd"/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(HF) = 6,6∙10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-4</w:t>
      </w:r>
    </w:p>
    <w:p w14:paraId="71EBC027" w14:textId="77777777" w:rsidR="00100DC4" w:rsidRPr="0021551F" w:rsidRDefault="00100DC4" w:rsidP="00100D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Сравните степень гидролиза и рН, 0,1 М и 0,001 М цианида калия. Ка (HCN) = 7,9∙10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-10</w:t>
      </w:r>
    </w:p>
    <w:p w14:paraId="7C3799B7" w14:textId="77777777" w:rsidR="00100DC4" w:rsidRPr="0021551F" w:rsidRDefault="00100DC4" w:rsidP="00100D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Составьте молекулярные и ионные уравнения гидролиза солей Pb(NO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NaNO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K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Какое значение рН (рН ≤7, рН ≥ 7)  имеют растворы этих солей?</w:t>
      </w:r>
    </w:p>
    <w:p w14:paraId="7C1103ED" w14:textId="77777777" w:rsidR="00100DC4" w:rsidRPr="0021551F" w:rsidRDefault="00100DC4" w:rsidP="00100DC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Составьте молекулярные и ионные уравнения гидролиза солей Cr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(SO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Na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Какое значение рН (рН ≤ 7, рН ≥ 7)  имеют растворы этих солей?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смешивании растворов солей Cr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(SO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Na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SiO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3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каждая из солей гидролизуется необратимо до конца. Выразите этот процесс молекулярным и ионно-молекулярными уравнениями гидролиза.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основании табличных данных вычислите констант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у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гидролиза силиката натрия и сульфата хрома.</w:t>
      </w:r>
    </w:p>
    <w:p w14:paraId="33D0A471" w14:textId="77777777" w:rsidR="00100DC4" w:rsidRPr="0021551F" w:rsidRDefault="00100DC4" w:rsidP="00100DC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>оснв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=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1,02·10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-10</w:t>
      </w:r>
    </w:p>
    <w:p w14:paraId="66415AF1" w14:textId="77777777" w:rsidR="00100DC4" w:rsidRPr="0021551F" w:rsidRDefault="00100DC4" w:rsidP="00100DC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 xml:space="preserve">к-ты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II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 xml:space="preserve">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1,6·10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-12</w:t>
      </w:r>
    </w:p>
    <w:p w14:paraId="05EA71B5" w14:textId="6E77BCD9" w:rsidR="0096653F" w:rsidRPr="0021551F" w:rsidRDefault="00100DC4" w:rsidP="00100DC4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</w:pP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 xml:space="preserve">к-ты 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I</w:t>
      </w:r>
      <w:r w:rsidRPr="0021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</w:t>
      </w:r>
      <w:r w:rsidRPr="002155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2,2·10</w:t>
      </w:r>
      <w:r w:rsidRPr="002155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-10</w:t>
      </w:r>
    </w:p>
    <w:p w14:paraId="20D986D1" w14:textId="77777777" w:rsidR="00100DC4" w:rsidRPr="0021551F" w:rsidRDefault="00100DC4" w:rsidP="00100DC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E18D6CB" w14:textId="77777777" w:rsidR="0096653F" w:rsidRPr="0021551F" w:rsidRDefault="0096653F" w:rsidP="009665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69F4D966" w14:textId="77777777" w:rsidR="0096653F" w:rsidRPr="0021551F" w:rsidRDefault="0096653F" w:rsidP="009665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50BF9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00E93B35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0E911B87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6FD9B127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0D6E29D5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5647879A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1129F3C4" w14:textId="77777777" w:rsidR="0096653F" w:rsidRPr="0021551F" w:rsidRDefault="0096653F" w:rsidP="0096653F">
      <w:pPr>
        <w:numPr>
          <w:ilvl w:val="0"/>
          <w:numId w:val="1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551F">
        <w:rPr>
          <w:rFonts w:ascii="Times New Roman" w:eastAsia="Times New Roman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702908C5" w14:textId="77777777" w:rsidR="009F1C2D" w:rsidRPr="00100DC4" w:rsidRDefault="009F1C2D" w:rsidP="00100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9F1C2D" w:rsidRPr="0010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E2F"/>
    <w:multiLevelType w:val="hybridMultilevel"/>
    <w:tmpl w:val="6CE2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E1845"/>
    <w:multiLevelType w:val="multilevel"/>
    <w:tmpl w:val="6C44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077A"/>
    <w:multiLevelType w:val="multilevel"/>
    <w:tmpl w:val="F30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73382"/>
    <w:multiLevelType w:val="hybridMultilevel"/>
    <w:tmpl w:val="8C646B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5FDE"/>
    <w:multiLevelType w:val="multilevel"/>
    <w:tmpl w:val="2A04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35FC"/>
    <w:multiLevelType w:val="hybridMultilevel"/>
    <w:tmpl w:val="6EEE2AC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03D89"/>
    <w:multiLevelType w:val="multilevel"/>
    <w:tmpl w:val="050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7107C"/>
    <w:multiLevelType w:val="multilevel"/>
    <w:tmpl w:val="1F9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A167A"/>
    <w:multiLevelType w:val="multilevel"/>
    <w:tmpl w:val="A4DE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54C3B"/>
    <w:multiLevelType w:val="multilevel"/>
    <w:tmpl w:val="4E8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411668">
    <w:abstractNumId w:val="3"/>
  </w:num>
  <w:num w:numId="2" w16cid:durableId="1253586855">
    <w:abstractNumId w:val="9"/>
  </w:num>
  <w:num w:numId="3" w16cid:durableId="689263984">
    <w:abstractNumId w:val="2"/>
  </w:num>
  <w:num w:numId="4" w16cid:durableId="80028650">
    <w:abstractNumId w:val="11"/>
  </w:num>
  <w:num w:numId="5" w16cid:durableId="721094955">
    <w:abstractNumId w:val="8"/>
  </w:num>
  <w:num w:numId="6" w16cid:durableId="1630671953">
    <w:abstractNumId w:val="5"/>
  </w:num>
  <w:num w:numId="7" w16cid:durableId="1955477896">
    <w:abstractNumId w:val="0"/>
  </w:num>
  <w:num w:numId="8" w16cid:durableId="2053651127">
    <w:abstractNumId w:val="7"/>
  </w:num>
  <w:num w:numId="9" w16cid:durableId="1713189765">
    <w:abstractNumId w:val="4"/>
  </w:num>
  <w:num w:numId="10" w16cid:durableId="1055855359">
    <w:abstractNumId w:val="10"/>
  </w:num>
  <w:num w:numId="11" w16cid:durableId="517697769">
    <w:abstractNumId w:val="6"/>
  </w:num>
  <w:num w:numId="12" w16cid:durableId="140097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B"/>
    <w:rsid w:val="00100DC4"/>
    <w:rsid w:val="00140013"/>
    <w:rsid w:val="0015368A"/>
    <w:rsid w:val="00161EBC"/>
    <w:rsid w:val="00177381"/>
    <w:rsid w:val="001865BF"/>
    <w:rsid w:val="001C44C2"/>
    <w:rsid w:val="001F7092"/>
    <w:rsid w:val="0021551F"/>
    <w:rsid w:val="002A03CF"/>
    <w:rsid w:val="002C31D8"/>
    <w:rsid w:val="00373B89"/>
    <w:rsid w:val="00385839"/>
    <w:rsid w:val="003C2B8E"/>
    <w:rsid w:val="003C70A6"/>
    <w:rsid w:val="004261AE"/>
    <w:rsid w:val="004C690C"/>
    <w:rsid w:val="004C7EBB"/>
    <w:rsid w:val="0052207E"/>
    <w:rsid w:val="00537525"/>
    <w:rsid w:val="0056734B"/>
    <w:rsid w:val="005B3F53"/>
    <w:rsid w:val="006263D9"/>
    <w:rsid w:val="00637EDB"/>
    <w:rsid w:val="006A16A7"/>
    <w:rsid w:val="006E5EF7"/>
    <w:rsid w:val="00744791"/>
    <w:rsid w:val="00781A06"/>
    <w:rsid w:val="007934C9"/>
    <w:rsid w:val="00802762"/>
    <w:rsid w:val="00811D22"/>
    <w:rsid w:val="008625D7"/>
    <w:rsid w:val="009101EA"/>
    <w:rsid w:val="00945335"/>
    <w:rsid w:val="009569DF"/>
    <w:rsid w:val="00963308"/>
    <w:rsid w:val="0096653F"/>
    <w:rsid w:val="009B10EF"/>
    <w:rsid w:val="009F1C2D"/>
    <w:rsid w:val="00A22B17"/>
    <w:rsid w:val="00AC1020"/>
    <w:rsid w:val="00B21C44"/>
    <w:rsid w:val="00B366B5"/>
    <w:rsid w:val="00BC2AC6"/>
    <w:rsid w:val="00BC590F"/>
    <w:rsid w:val="00C80693"/>
    <w:rsid w:val="00CB57CB"/>
    <w:rsid w:val="00D22B3F"/>
    <w:rsid w:val="00D72ADE"/>
    <w:rsid w:val="00DA795E"/>
    <w:rsid w:val="00DB18DE"/>
    <w:rsid w:val="00DD0FC0"/>
    <w:rsid w:val="00EA18CA"/>
    <w:rsid w:val="00EE1CE8"/>
    <w:rsid w:val="00EF6210"/>
    <w:rsid w:val="00F23109"/>
    <w:rsid w:val="00F3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34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EF7"/>
  </w:style>
  <w:style w:type="character" w:styleId="a4">
    <w:name w:val="Hyperlink"/>
    <w:basedOn w:val="a0"/>
    <w:uiPriority w:val="99"/>
    <w:semiHidden/>
    <w:unhideWhenUsed/>
    <w:rsid w:val="006E5E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36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66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B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261A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5368A"/>
    <w:pPr>
      <w:ind w:left="720"/>
      <w:contextualSpacing/>
    </w:pPr>
  </w:style>
  <w:style w:type="table" w:styleId="a9">
    <w:name w:val="Table Grid"/>
    <w:basedOn w:val="a1"/>
    <w:uiPriority w:val="39"/>
    <w:rsid w:val="00D7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8</cp:revision>
  <dcterms:created xsi:type="dcterms:W3CDTF">2025-09-28T15:42:00Z</dcterms:created>
  <dcterms:modified xsi:type="dcterms:W3CDTF">2025-09-28T15:47:00Z</dcterms:modified>
</cp:coreProperties>
</file>